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4961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70"/>
        <w:gridCol w:w="974"/>
        <w:gridCol w:w="4603"/>
        <w:gridCol w:w="2033"/>
        <w:gridCol w:w="1405"/>
        <w:gridCol w:w="1608"/>
        <w:gridCol w:w="885"/>
      </w:tblGrid>
      <w:tr w:rsidR="00AC221A" w:rsidRPr="002F47DF" w14:paraId="067A3CFF" w14:textId="77777777" w:rsidTr="00F3537F">
        <w:trPr>
          <w:cantSplit/>
          <w:tblHeader/>
        </w:trPr>
        <w:tc>
          <w:tcPr>
            <w:tcW w:w="970" w:type="pct"/>
            <w:vAlign w:val="bottom"/>
          </w:tcPr>
          <w:p w14:paraId="30020E97" w14:textId="77777777" w:rsidR="00AC221A" w:rsidRPr="002F47DF" w:rsidRDefault="00AC221A" w:rsidP="00AC221A">
            <w:pPr>
              <w:rPr>
                <w:rFonts w:cstheme="minorHAnsi"/>
                <w:b/>
                <w:sz w:val="20"/>
                <w:szCs w:val="20"/>
              </w:rPr>
            </w:pPr>
            <w:r w:rsidRPr="002F47DF">
              <w:rPr>
                <w:rFonts w:cstheme="minorHAnsi"/>
                <w:b/>
                <w:sz w:val="20"/>
                <w:szCs w:val="20"/>
              </w:rPr>
              <w:t>OUTCOME</w:t>
            </w:r>
          </w:p>
        </w:tc>
        <w:tc>
          <w:tcPr>
            <w:tcW w:w="341" w:type="pct"/>
            <w:vAlign w:val="bottom"/>
          </w:tcPr>
          <w:p w14:paraId="59F685D4" w14:textId="77777777" w:rsidR="00AC221A" w:rsidRPr="002F47DF" w:rsidRDefault="00AC221A" w:rsidP="00AC221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F47DF">
              <w:rPr>
                <w:rFonts w:cstheme="minorHAnsi"/>
                <w:b/>
                <w:sz w:val="20"/>
                <w:szCs w:val="20"/>
              </w:rPr>
              <w:t>COURSE</w:t>
            </w:r>
          </w:p>
        </w:tc>
        <w:tc>
          <w:tcPr>
            <w:tcW w:w="1612" w:type="pct"/>
            <w:vAlign w:val="bottom"/>
          </w:tcPr>
          <w:p w14:paraId="61790116" w14:textId="77777777" w:rsidR="00AC221A" w:rsidRPr="002F47DF" w:rsidRDefault="00AC221A" w:rsidP="00AC221A">
            <w:pPr>
              <w:rPr>
                <w:rFonts w:cstheme="minorHAnsi"/>
                <w:b/>
                <w:sz w:val="20"/>
                <w:szCs w:val="20"/>
              </w:rPr>
            </w:pPr>
            <w:r w:rsidRPr="002F47DF">
              <w:rPr>
                <w:rFonts w:cstheme="minorHAnsi"/>
                <w:b/>
                <w:sz w:val="20"/>
                <w:szCs w:val="20"/>
              </w:rPr>
              <w:t>ACTIVITY</w:t>
            </w:r>
          </w:p>
        </w:tc>
        <w:tc>
          <w:tcPr>
            <w:tcW w:w="712" w:type="pct"/>
            <w:vAlign w:val="bottom"/>
          </w:tcPr>
          <w:p w14:paraId="7A2B987B" w14:textId="77777777" w:rsidR="00AC221A" w:rsidRPr="002F47DF" w:rsidRDefault="00AC221A" w:rsidP="00AC221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F47DF">
              <w:rPr>
                <w:rFonts w:cstheme="minorHAnsi"/>
                <w:b/>
                <w:sz w:val="20"/>
                <w:szCs w:val="20"/>
              </w:rPr>
              <w:t>MEASURE</w:t>
            </w:r>
          </w:p>
        </w:tc>
        <w:tc>
          <w:tcPr>
            <w:tcW w:w="492" w:type="pct"/>
            <w:vAlign w:val="bottom"/>
          </w:tcPr>
          <w:p w14:paraId="7585B1AC" w14:textId="77777777" w:rsidR="00AC221A" w:rsidRPr="002F47DF" w:rsidRDefault="00AC221A" w:rsidP="00AC221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F47DF">
              <w:rPr>
                <w:rFonts w:cstheme="minorHAnsi"/>
                <w:b/>
                <w:sz w:val="20"/>
                <w:szCs w:val="20"/>
              </w:rPr>
              <w:t>CRITERIA FOR SUCCESS</w:t>
            </w:r>
            <w:r w:rsidR="00D45501">
              <w:rPr>
                <w:rFonts w:cstheme="minorHAnsi"/>
                <w:b/>
                <w:sz w:val="20"/>
                <w:szCs w:val="20"/>
              </w:rPr>
              <w:t>*</w:t>
            </w:r>
          </w:p>
        </w:tc>
        <w:tc>
          <w:tcPr>
            <w:tcW w:w="563" w:type="pct"/>
            <w:vAlign w:val="bottom"/>
          </w:tcPr>
          <w:p w14:paraId="24FE1197" w14:textId="77777777" w:rsidR="00AC221A" w:rsidRPr="002F47DF" w:rsidRDefault="00AC221A" w:rsidP="00AC221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F47DF">
              <w:rPr>
                <w:rFonts w:cstheme="minorHAnsi"/>
                <w:b/>
                <w:sz w:val="20"/>
                <w:szCs w:val="20"/>
              </w:rPr>
              <w:t>WHO WILL MEASURE</w:t>
            </w:r>
          </w:p>
        </w:tc>
        <w:tc>
          <w:tcPr>
            <w:tcW w:w="310" w:type="pct"/>
            <w:vAlign w:val="bottom"/>
          </w:tcPr>
          <w:p w14:paraId="41F59C4E" w14:textId="77777777" w:rsidR="00AC221A" w:rsidRPr="002F47DF" w:rsidRDefault="00AC221A" w:rsidP="00AC221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F47DF">
              <w:rPr>
                <w:rFonts w:cstheme="minorHAnsi"/>
                <w:b/>
                <w:sz w:val="20"/>
                <w:szCs w:val="20"/>
              </w:rPr>
              <w:t>WHEN</w:t>
            </w:r>
          </w:p>
        </w:tc>
      </w:tr>
      <w:tr w:rsidR="00523D7F" w:rsidRPr="002F47DF" w14:paraId="21C62FEA" w14:textId="77777777" w:rsidTr="00F3537F">
        <w:trPr>
          <w:cantSplit/>
        </w:trPr>
        <w:tc>
          <w:tcPr>
            <w:tcW w:w="970" w:type="pct"/>
          </w:tcPr>
          <w:p w14:paraId="1A82C241" w14:textId="77777777" w:rsidR="00523D7F" w:rsidRPr="002F47DF" w:rsidRDefault="00074A65" w:rsidP="00523D7F">
            <w:pPr>
              <w:rPr>
                <w:rFonts w:cstheme="minorHAnsi"/>
                <w:sz w:val="20"/>
                <w:szCs w:val="20"/>
              </w:rPr>
            </w:pPr>
            <w:r w:rsidRPr="00074A65">
              <w:rPr>
                <w:rFonts w:cstheme="minorHAnsi"/>
                <w:sz w:val="20"/>
                <w:szCs w:val="20"/>
              </w:rPr>
              <w:t xml:space="preserve">PLO 1. Demonstrate content knowledge of food and nutrition as well as concepts and theories of nutrition across a broad range </w:t>
            </w:r>
            <w:proofErr w:type="gramStart"/>
            <w:r w:rsidRPr="00074A65">
              <w:rPr>
                <w:rFonts w:cstheme="minorHAnsi"/>
                <w:sz w:val="20"/>
                <w:szCs w:val="20"/>
              </w:rPr>
              <w:t>including:</w:t>
            </w:r>
            <w:proofErr w:type="gramEnd"/>
            <w:r w:rsidRPr="00074A65">
              <w:rPr>
                <w:rFonts w:cstheme="minorHAnsi"/>
                <w:sz w:val="20"/>
                <w:szCs w:val="20"/>
              </w:rPr>
              <w:t xml:space="preserve">  lifecycle stages, cellular nutrition, disease prevention and medical therapy; food and food systems; development, modification, and evaluation of recipes, menus and food products.</w:t>
            </w:r>
          </w:p>
        </w:tc>
        <w:tc>
          <w:tcPr>
            <w:tcW w:w="341" w:type="pct"/>
            <w:vAlign w:val="center"/>
          </w:tcPr>
          <w:p w14:paraId="2562F342" w14:textId="6CE34501" w:rsidR="00523D7F" w:rsidRPr="002F47DF" w:rsidRDefault="00097F86" w:rsidP="00097F8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NUT </w:t>
            </w:r>
            <w:r w:rsidR="00523D7F">
              <w:rPr>
                <w:rFonts w:cstheme="minorHAnsi"/>
                <w:sz w:val="20"/>
                <w:szCs w:val="20"/>
              </w:rPr>
              <w:t xml:space="preserve"> 4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="00523D7F">
              <w:rPr>
                <w:rFonts w:cstheme="minorHAnsi"/>
                <w:sz w:val="20"/>
                <w:szCs w:val="20"/>
              </w:rPr>
              <w:t>15</w:t>
            </w:r>
            <w:r w:rsidR="00523D7F" w:rsidRPr="002F47DF">
              <w:rPr>
                <w:rFonts w:cstheme="minorHAnsi"/>
                <w:sz w:val="20"/>
                <w:szCs w:val="20"/>
              </w:rPr>
              <w:t xml:space="preserve"> (M)</w:t>
            </w:r>
          </w:p>
        </w:tc>
        <w:tc>
          <w:tcPr>
            <w:tcW w:w="1612" w:type="pct"/>
            <w:vAlign w:val="center"/>
          </w:tcPr>
          <w:p w14:paraId="601AF4EE" w14:textId="77777777" w:rsidR="00523D7F" w:rsidRPr="002F47DF" w:rsidRDefault="00523D7F" w:rsidP="00523D7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Case Study</w:t>
            </w:r>
          </w:p>
        </w:tc>
        <w:tc>
          <w:tcPr>
            <w:tcW w:w="712" w:type="pct"/>
            <w:vAlign w:val="center"/>
          </w:tcPr>
          <w:p w14:paraId="05333305" w14:textId="6903F619" w:rsidR="00523D7F" w:rsidRPr="002F47DF" w:rsidRDefault="00CB6A32" w:rsidP="00523D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6A32">
              <w:rPr>
                <w:rFonts w:cstheme="minorHAnsi"/>
                <w:color w:val="000000" w:themeColor="text1"/>
                <w:sz w:val="20"/>
                <w:szCs w:val="20"/>
              </w:rPr>
              <w:t>PLO 1 Chart Note Rubric</w:t>
            </w:r>
          </w:p>
        </w:tc>
        <w:tc>
          <w:tcPr>
            <w:tcW w:w="492" w:type="pct"/>
            <w:vAlign w:val="center"/>
          </w:tcPr>
          <w:p w14:paraId="1838F127" w14:textId="77777777" w:rsidR="00523D7F" w:rsidRPr="000E4EDA" w:rsidRDefault="00523D7F" w:rsidP="00523D7F">
            <w:pPr>
              <w:rPr>
                <w:rFonts w:cstheme="minorHAnsi"/>
                <w:sz w:val="20"/>
                <w:szCs w:val="20"/>
              </w:rPr>
            </w:pPr>
            <w:r w:rsidRPr="000E4EDA">
              <w:rPr>
                <w:rFonts w:cstheme="minorHAnsi"/>
                <w:sz w:val="20"/>
                <w:szCs w:val="20"/>
              </w:rPr>
              <w:t xml:space="preserve">80% will </w:t>
            </w:r>
            <w:r>
              <w:rPr>
                <w:rFonts w:cstheme="minorHAnsi"/>
                <w:sz w:val="20"/>
                <w:szCs w:val="20"/>
              </w:rPr>
              <w:t>score 3 or higher</w:t>
            </w:r>
          </w:p>
        </w:tc>
        <w:tc>
          <w:tcPr>
            <w:tcW w:w="563" w:type="pct"/>
            <w:vAlign w:val="center"/>
          </w:tcPr>
          <w:p w14:paraId="5B8830B2" w14:textId="77777777" w:rsidR="00523D7F" w:rsidRDefault="00523D7F" w:rsidP="00523D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Cindy Swann</w:t>
            </w:r>
          </w:p>
          <w:p w14:paraId="12C0FA1A" w14:textId="40C9046D" w:rsidR="00523D7F" w:rsidRPr="002F47DF" w:rsidRDefault="00097F86" w:rsidP="00523D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TBA</w:t>
            </w:r>
          </w:p>
        </w:tc>
        <w:tc>
          <w:tcPr>
            <w:tcW w:w="310" w:type="pct"/>
            <w:vAlign w:val="center"/>
          </w:tcPr>
          <w:p w14:paraId="22F14F5C" w14:textId="77777777" w:rsidR="00B71016" w:rsidRDefault="00B71016" w:rsidP="00523D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Every </w:t>
            </w:r>
          </w:p>
          <w:p w14:paraId="10477E55" w14:textId="1E7E4435" w:rsidR="00523D7F" w:rsidRPr="002F47DF" w:rsidRDefault="00316472" w:rsidP="00523D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</w:t>
            </w:r>
          </w:p>
        </w:tc>
      </w:tr>
      <w:tr w:rsidR="00D332FE" w:rsidRPr="00D45501" w14:paraId="2C9225EE" w14:textId="77777777" w:rsidTr="008C5F59">
        <w:trPr>
          <w:cantSplit/>
          <w:trHeight w:val="732"/>
        </w:trPr>
        <w:tc>
          <w:tcPr>
            <w:tcW w:w="970" w:type="pct"/>
            <w:shd w:val="clear" w:color="auto" w:fill="EAF1DD" w:themeFill="accent3" w:themeFillTint="33"/>
          </w:tcPr>
          <w:p w14:paraId="4B28DDDA" w14:textId="452C6A66" w:rsidR="00D332FE" w:rsidRPr="00D45501" w:rsidRDefault="00074A65" w:rsidP="00A14989">
            <w:pPr>
              <w:rPr>
                <w:rFonts w:cstheme="minorHAnsi"/>
                <w:sz w:val="20"/>
                <w:szCs w:val="20"/>
              </w:rPr>
            </w:pPr>
            <w:r w:rsidRPr="00074A65">
              <w:rPr>
                <w:rFonts w:cstheme="minorHAnsi"/>
                <w:sz w:val="20"/>
                <w:szCs w:val="20"/>
              </w:rPr>
              <w:t>PLO 2.  Demonstrate basic skills in food preparation, sanitation and safety in working with a variety of food products.</w:t>
            </w:r>
          </w:p>
        </w:tc>
        <w:tc>
          <w:tcPr>
            <w:tcW w:w="341" w:type="pct"/>
            <w:shd w:val="clear" w:color="auto" w:fill="EAF1DD" w:themeFill="accent3" w:themeFillTint="33"/>
            <w:vAlign w:val="center"/>
          </w:tcPr>
          <w:p w14:paraId="79D3D6B9" w14:textId="25801222" w:rsidR="00D332FE" w:rsidRPr="00D45501" w:rsidRDefault="00097F86" w:rsidP="00097F8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NUT</w:t>
            </w:r>
            <w:r w:rsidR="00D332FE" w:rsidRPr="00D4550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3000</w:t>
            </w:r>
            <w:r w:rsidR="00D332FE" w:rsidRPr="00D45501">
              <w:rPr>
                <w:rFonts w:cstheme="minorHAnsi"/>
                <w:sz w:val="20"/>
                <w:szCs w:val="20"/>
              </w:rPr>
              <w:t xml:space="preserve"> (M)</w:t>
            </w:r>
          </w:p>
        </w:tc>
        <w:tc>
          <w:tcPr>
            <w:tcW w:w="1612" w:type="pct"/>
            <w:shd w:val="clear" w:color="auto" w:fill="EAF1DD" w:themeFill="accent3" w:themeFillTint="33"/>
            <w:vAlign w:val="center"/>
          </w:tcPr>
          <w:p w14:paraId="4EE171F0" w14:textId="77777777" w:rsidR="00D332FE" w:rsidRPr="00D45501" w:rsidRDefault="00D332FE" w:rsidP="00ED4478">
            <w:pPr>
              <w:rPr>
                <w:rFonts w:cstheme="minorHAnsi"/>
                <w:sz w:val="20"/>
                <w:szCs w:val="20"/>
              </w:rPr>
            </w:pPr>
            <w:r w:rsidRPr="00D45501">
              <w:rPr>
                <w:rFonts w:cstheme="minorHAnsi"/>
                <w:sz w:val="20"/>
                <w:szCs w:val="20"/>
              </w:rPr>
              <w:t>Pass County Food Handlers’ Exam</w:t>
            </w:r>
          </w:p>
        </w:tc>
        <w:tc>
          <w:tcPr>
            <w:tcW w:w="712" w:type="pct"/>
            <w:shd w:val="clear" w:color="auto" w:fill="EAF1DD" w:themeFill="accent3" w:themeFillTint="33"/>
            <w:vAlign w:val="center"/>
          </w:tcPr>
          <w:p w14:paraId="39DCF268" w14:textId="77777777" w:rsidR="00D332FE" w:rsidRPr="00D45501" w:rsidRDefault="00D332FE" w:rsidP="00ED447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5501">
              <w:rPr>
                <w:rFonts w:cstheme="minorHAnsi"/>
                <w:sz w:val="20"/>
                <w:szCs w:val="20"/>
              </w:rPr>
              <w:t>San Diego County Food Handlers’ Exam</w:t>
            </w:r>
          </w:p>
        </w:tc>
        <w:tc>
          <w:tcPr>
            <w:tcW w:w="492" w:type="pct"/>
            <w:shd w:val="clear" w:color="auto" w:fill="EAF1DD" w:themeFill="accent3" w:themeFillTint="33"/>
            <w:vAlign w:val="center"/>
          </w:tcPr>
          <w:p w14:paraId="6C4C6109" w14:textId="77777777" w:rsidR="00D332FE" w:rsidRPr="00D45501" w:rsidRDefault="00D332FE" w:rsidP="00ED447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5501">
              <w:rPr>
                <w:rFonts w:cstheme="minorHAnsi"/>
                <w:sz w:val="20"/>
                <w:szCs w:val="20"/>
              </w:rPr>
              <w:t>Pass/Fail 100% will pass</w:t>
            </w:r>
          </w:p>
        </w:tc>
        <w:tc>
          <w:tcPr>
            <w:tcW w:w="563" w:type="pct"/>
            <w:shd w:val="clear" w:color="auto" w:fill="EAF1DD" w:themeFill="accent3" w:themeFillTint="33"/>
            <w:vAlign w:val="center"/>
          </w:tcPr>
          <w:p w14:paraId="49338DA1" w14:textId="77777777" w:rsidR="00D332FE" w:rsidRPr="00D45501" w:rsidRDefault="00D332FE" w:rsidP="00ED447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5501">
              <w:rPr>
                <w:rFonts w:cstheme="minorHAnsi"/>
                <w:sz w:val="20"/>
                <w:szCs w:val="20"/>
              </w:rPr>
              <w:t>Cindy Swann</w:t>
            </w:r>
          </w:p>
          <w:p w14:paraId="59CD40F7" w14:textId="0B35323E" w:rsidR="00D332FE" w:rsidRPr="00D45501" w:rsidRDefault="00097F86" w:rsidP="00ED447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Kristine Smith</w:t>
            </w:r>
          </w:p>
        </w:tc>
        <w:tc>
          <w:tcPr>
            <w:tcW w:w="310" w:type="pct"/>
            <w:shd w:val="clear" w:color="auto" w:fill="EAF1DD" w:themeFill="accent3" w:themeFillTint="33"/>
            <w:vAlign w:val="center"/>
          </w:tcPr>
          <w:p w14:paraId="324217A7" w14:textId="3A173C51" w:rsidR="00D332FE" w:rsidRPr="00D45501" w:rsidRDefault="00097F86" w:rsidP="00097F8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Every FA</w:t>
            </w:r>
          </w:p>
        </w:tc>
      </w:tr>
      <w:tr w:rsidR="00D45501" w:rsidRPr="002F47DF" w14:paraId="6E2E44B7" w14:textId="77777777" w:rsidTr="00F3537F">
        <w:trPr>
          <w:cantSplit/>
        </w:trPr>
        <w:tc>
          <w:tcPr>
            <w:tcW w:w="970" w:type="pct"/>
          </w:tcPr>
          <w:p w14:paraId="7DC5E124" w14:textId="4D37341F" w:rsidR="00D45501" w:rsidRPr="002F47DF" w:rsidRDefault="00074A65" w:rsidP="00331709">
            <w:pPr>
              <w:ind w:left="20"/>
              <w:rPr>
                <w:rFonts w:cstheme="minorHAnsi"/>
                <w:sz w:val="20"/>
                <w:szCs w:val="20"/>
              </w:rPr>
            </w:pPr>
            <w:r w:rsidRPr="00074A65">
              <w:rPr>
                <w:rFonts w:cstheme="minorHAnsi"/>
                <w:sz w:val="20"/>
                <w:szCs w:val="20"/>
              </w:rPr>
              <w:t xml:space="preserve">PLO 3.  Identify and assess scientific research evaluating current evidence-based research related to </w:t>
            </w:r>
            <w:r w:rsidR="00331709">
              <w:rPr>
                <w:rFonts w:cstheme="minorHAnsi"/>
                <w:sz w:val="20"/>
                <w:szCs w:val="20"/>
              </w:rPr>
              <w:t>dietetics.</w:t>
            </w:r>
          </w:p>
        </w:tc>
        <w:tc>
          <w:tcPr>
            <w:tcW w:w="341" w:type="pct"/>
            <w:vAlign w:val="center"/>
          </w:tcPr>
          <w:p w14:paraId="2B5B1F6F" w14:textId="7E4A26AD" w:rsidR="00D45501" w:rsidRPr="002F47DF" w:rsidRDefault="00097F86" w:rsidP="00097F8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NUT</w:t>
            </w:r>
            <w:r w:rsidR="00B27E14">
              <w:rPr>
                <w:rFonts w:cstheme="minorHAnsi"/>
                <w:sz w:val="20"/>
                <w:szCs w:val="20"/>
              </w:rPr>
              <w:t xml:space="preserve"> 3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="00B27E14">
              <w:rPr>
                <w:rFonts w:cstheme="minorHAnsi"/>
                <w:sz w:val="20"/>
                <w:szCs w:val="20"/>
              </w:rPr>
              <w:t>65</w:t>
            </w:r>
            <w:r w:rsidR="00D45501" w:rsidRPr="002F47DF">
              <w:rPr>
                <w:rFonts w:cstheme="minorHAnsi"/>
                <w:sz w:val="20"/>
                <w:szCs w:val="20"/>
              </w:rPr>
              <w:t xml:space="preserve"> (M)</w:t>
            </w:r>
          </w:p>
        </w:tc>
        <w:tc>
          <w:tcPr>
            <w:tcW w:w="1612" w:type="pct"/>
            <w:vAlign w:val="center"/>
          </w:tcPr>
          <w:p w14:paraId="61D1BAD1" w14:textId="69DC5DD5" w:rsidR="00D45501" w:rsidRPr="002F47DF" w:rsidRDefault="00D45501" w:rsidP="006A11DF">
            <w:pPr>
              <w:rPr>
                <w:rFonts w:cstheme="minorHAnsi"/>
                <w:sz w:val="20"/>
                <w:szCs w:val="20"/>
              </w:rPr>
            </w:pPr>
            <w:r w:rsidRPr="002F47DF">
              <w:rPr>
                <w:rFonts w:cstheme="minorHAnsi"/>
                <w:sz w:val="20"/>
                <w:szCs w:val="20"/>
              </w:rPr>
              <w:t xml:space="preserve">Research Paper:  Conduct original research project, including developing a hypothesis, literature search, </w:t>
            </w:r>
            <w:r w:rsidR="006A11DF">
              <w:rPr>
                <w:rFonts w:cstheme="minorHAnsi"/>
                <w:sz w:val="20"/>
                <w:szCs w:val="20"/>
              </w:rPr>
              <w:t>methods</w:t>
            </w:r>
            <w:r w:rsidRPr="002F47DF">
              <w:rPr>
                <w:rFonts w:cstheme="minorHAnsi"/>
                <w:sz w:val="20"/>
                <w:szCs w:val="20"/>
              </w:rPr>
              <w:t>, data collection and analysis, and reporting of results.</w:t>
            </w:r>
          </w:p>
        </w:tc>
        <w:tc>
          <w:tcPr>
            <w:tcW w:w="712" w:type="pct"/>
            <w:vAlign w:val="center"/>
          </w:tcPr>
          <w:p w14:paraId="7407A930" w14:textId="09796299" w:rsidR="00D45501" w:rsidRPr="002F47DF" w:rsidRDefault="00D45501" w:rsidP="00E0158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PLO 3 </w:t>
            </w:r>
            <w:r w:rsidR="00E0158F">
              <w:rPr>
                <w:rFonts w:cstheme="minorHAnsi"/>
                <w:sz w:val="20"/>
                <w:szCs w:val="20"/>
              </w:rPr>
              <w:t>Research Paper Assessment Rubric</w:t>
            </w:r>
          </w:p>
        </w:tc>
        <w:tc>
          <w:tcPr>
            <w:tcW w:w="492" w:type="pct"/>
            <w:vAlign w:val="center"/>
          </w:tcPr>
          <w:p w14:paraId="64F29BA8" w14:textId="77777777" w:rsidR="00D45501" w:rsidRPr="002F47DF" w:rsidRDefault="00D45501" w:rsidP="00D4550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80</w:t>
            </w:r>
            <w:r w:rsidRPr="002F47DF">
              <w:rPr>
                <w:rFonts w:cstheme="minorHAnsi"/>
                <w:sz w:val="20"/>
                <w:szCs w:val="20"/>
              </w:rPr>
              <w:t>%</w:t>
            </w:r>
            <w:r>
              <w:rPr>
                <w:rFonts w:cstheme="minorHAnsi"/>
                <w:sz w:val="20"/>
                <w:szCs w:val="20"/>
              </w:rPr>
              <w:t xml:space="preserve"> will score 3 or higher</w:t>
            </w:r>
          </w:p>
        </w:tc>
        <w:tc>
          <w:tcPr>
            <w:tcW w:w="563" w:type="pct"/>
            <w:vAlign w:val="center"/>
          </w:tcPr>
          <w:p w14:paraId="4A4A7ABC" w14:textId="77777777" w:rsidR="00D45501" w:rsidRPr="002F47DF" w:rsidRDefault="00D45501" w:rsidP="00D4550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Cindy Swann</w:t>
            </w:r>
          </w:p>
          <w:p w14:paraId="26535E0F" w14:textId="77777777" w:rsidR="00D45501" w:rsidRPr="002F47DF" w:rsidRDefault="00D45501" w:rsidP="00D4550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F47DF">
              <w:rPr>
                <w:rFonts w:cstheme="minorHAnsi"/>
                <w:sz w:val="20"/>
                <w:szCs w:val="20"/>
              </w:rPr>
              <w:t>Susan DeCristofaro Rogers</w:t>
            </w:r>
          </w:p>
        </w:tc>
        <w:tc>
          <w:tcPr>
            <w:tcW w:w="310" w:type="pct"/>
            <w:vAlign w:val="center"/>
          </w:tcPr>
          <w:p w14:paraId="6D0B592D" w14:textId="4EA2F078" w:rsidR="00B71016" w:rsidRDefault="00B71016" w:rsidP="00D4550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Every</w:t>
            </w:r>
          </w:p>
          <w:p w14:paraId="674C1E2B" w14:textId="6A6783B5" w:rsidR="00D45501" w:rsidRPr="002F47DF" w:rsidRDefault="00AF69DB" w:rsidP="00D4550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FA</w:t>
            </w:r>
          </w:p>
        </w:tc>
      </w:tr>
      <w:tr w:rsidR="00D45501" w:rsidRPr="002F47DF" w14:paraId="124272BA" w14:textId="77777777" w:rsidTr="00F3537F">
        <w:trPr>
          <w:cantSplit/>
        </w:trPr>
        <w:tc>
          <w:tcPr>
            <w:tcW w:w="970" w:type="pct"/>
            <w:shd w:val="clear" w:color="auto" w:fill="EAF1DD" w:themeFill="accent3" w:themeFillTint="33"/>
          </w:tcPr>
          <w:p w14:paraId="000F0C4E" w14:textId="67690ED4" w:rsidR="00D45501" w:rsidRPr="002F47DF" w:rsidRDefault="00074A65" w:rsidP="00D45501">
            <w:pPr>
              <w:ind w:left="20"/>
              <w:rPr>
                <w:rFonts w:cstheme="minorHAnsi"/>
                <w:sz w:val="20"/>
                <w:szCs w:val="20"/>
              </w:rPr>
            </w:pPr>
            <w:bookmarkStart w:id="0" w:name="_GoBack" w:colFirst="2" w:colLast="2"/>
            <w:r w:rsidRPr="00074A65">
              <w:rPr>
                <w:rFonts w:cstheme="minorHAnsi"/>
                <w:sz w:val="20"/>
                <w:szCs w:val="20"/>
              </w:rPr>
              <w:t>PLO 4.  Evaluate the effects of societal, cultural, ethical and financial dynamics upon diet trends, dietary choices, and food preparation methods among individuals, families and societies.</w:t>
            </w:r>
          </w:p>
        </w:tc>
        <w:tc>
          <w:tcPr>
            <w:tcW w:w="341" w:type="pct"/>
            <w:shd w:val="clear" w:color="auto" w:fill="EAF1DD" w:themeFill="accent3" w:themeFillTint="33"/>
            <w:vAlign w:val="center"/>
          </w:tcPr>
          <w:p w14:paraId="5C57CE7F" w14:textId="58DE57D9" w:rsidR="00D45501" w:rsidRPr="002F47DF" w:rsidRDefault="00097F86" w:rsidP="00097F8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NUT </w:t>
            </w:r>
            <w:r w:rsidR="00523D7F">
              <w:rPr>
                <w:rFonts w:cstheme="minorHAnsi"/>
                <w:sz w:val="20"/>
                <w:szCs w:val="20"/>
              </w:rPr>
              <w:t xml:space="preserve"> 3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="00523D7F">
              <w:rPr>
                <w:rFonts w:cstheme="minorHAnsi"/>
                <w:sz w:val="20"/>
                <w:szCs w:val="20"/>
              </w:rPr>
              <w:t>03</w:t>
            </w:r>
            <w:r w:rsidR="00D45501" w:rsidRPr="002F47DF">
              <w:rPr>
                <w:rFonts w:cstheme="minorHAnsi"/>
                <w:sz w:val="20"/>
                <w:szCs w:val="20"/>
              </w:rPr>
              <w:t xml:space="preserve"> (M)</w:t>
            </w:r>
          </w:p>
        </w:tc>
        <w:tc>
          <w:tcPr>
            <w:tcW w:w="1612" w:type="pct"/>
            <w:shd w:val="clear" w:color="auto" w:fill="EAF1DD" w:themeFill="accent3" w:themeFillTint="33"/>
            <w:vAlign w:val="center"/>
          </w:tcPr>
          <w:p w14:paraId="2F99C6E4" w14:textId="77777777" w:rsidR="00D45501" w:rsidRPr="002F47DF" w:rsidRDefault="00523D7F" w:rsidP="00D4550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Cultural Foods Report</w:t>
            </w:r>
          </w:p>
        </w:tc>
        <w:tc>
          <w:tcPr>
            <w:tcW w:w="712" w:type="pct"/>
            <w:shd w:val="clear" w:color="auto" w:fill="EAF1DD" w:themeFill="accent3" w:themeFillTint="33"/>
            <w:vAlign w:val="center"/>
          </w:tcPr>
          <w:p w14:paraId="396FD765" w14:textId="258D79AB" w:rsidR="00D45501" w:rsidRDefault="00D45501" w:rsidP="00D4550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PLO 4 </w:t>
            </w:r>
            <w:r w:rsidR="008B0D38">
              <w:rPr>
                <w:rFonts w:cstheme="minorHAnsi"/>
                <w:sz w:val="20"/>
                <w:szCs w:val="20"/>
              </w:rPr>
              <w:t xml:space="preserve">Cultural Report Assessment </w:t>
            </w:r>
            <w:r>
              <w:rPr>
                <w:rFonts w:cstheme="minorHAnsi"/>
                <w:sz w:val="20"/>
                <w:szCs w:val="20"/>
              </w:rPr>
              <w:t>Rubric</w:t>
            </w:r>
          </w:p>
          <w:p w14:paraId="12A70ADF" w14:textId="2DB033A7" w:rsidR="00D45501" w:rsidRPr="002F47DF" w:rsidRDefault="00D45501" w:rsidP="00D4550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2" w:type="pct"/>
            <w:shd w:val="clear" w:color="auto" w:fill="EAF1DD" w:themeFill="accent3" w:themeFillTint="33"/>
            <w:vAlign w:val="center"/>
          </w:tcPr>
          <w:p w14:paraId="2D58C3F0" w14:textId="77777777" w:rsidR="00D45501" w:rsidRPr="002F47DF" w:rsidRDefault="00D45501" w:rsidP="00D4550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80</w:t>
            </w:r>
            <w:r w:rsidRPr="002F47DF">
              <w:rPr>
                <w:rFonts w:cstheme="minorHAnsi"/>
                <w:sz w:val="20"/>
                <w:szCs w:val="20"/>
              </w:rPr>
              <w:t>%</w:t>
            </w:r>
            <w:r>
              <w:rPr>
                <w:rFonts w:cstheme="minorHAnsi"/>
                <w:sz w:val="20"/>
                <w:szCs w:val="20"/>
              </w:rPr>
              <w:t xml:space="preserve"> will score 3 or higher</w:t>
            </w:r>
          </w:p>
        </w:tc>
        <w:tc>
          <w:tcPr>
            <w:tcW w:w="563" w:type="pct"/>
            <w:shd w:val="clear" w:color="auto" w:fill="EAF1DD" w:themeFill="accent3" w:themeFillTint="33"/>
            <w:vAlign w:val="center"/>
          </w:tcPr>
          <w:p w14:paraId="41618722" w14:textId="77777777" w:rsidR="00D45501" w:rsidRPr="000B09D3" w:rsidRDefault="00D45501" w:rsidP="00D4550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09D3">
              <w:rPr>
                <w:rFonts w:cstheme="minorHAnsi"/>
                <w:sz w:val="20"/>
                <w:szCs w:val="20"/>
              </w:rPr>
              <w:t>Cindy Swann</w:t>
            </w:r>
          </w:p>
          <w:p w14:paraId="5589FEFD" w14:textId="7BAF8036" w:rsidR="00D45501" w:rsidRPr="002F47DF" w:rsidRDefault="00097F86" w:rsidP="00097F8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Brittany South</w:t>
            </w:r>
          </w:p>
        </w:tc>
        <w:tc>
          <w:tcPr>
            <w:tcW w:w="310" w:type="pct"/>
            <w:shd w:val="clear" w:color="auto" w:fill="EAF1DD" w:themeFill="accent3" w:themeFillTint="33"/>
            <w:vAlign w:val="center"/>
          </w:tcPr>
          <w:p w14:paraId="5BF00894" w14:textId="5F1E3748" w:rsidR="00B71016" w:rsidRDefault="00B71016" w:rsidP="00D4550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Every</w:t>
            </w:r>
          </w:p>
          <w:p w14:paraId="2A080F5F" w14:textId="5C7C7563" w:rsidR="00D45501" w:rsidRPr="002F47DF" w:rsidRDefault="00BB2E1F" w:rsidP="00D4550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2E1F">
              <w:rPr>
                <w:rFonts w:cstheme="minorHAnsi"/>
                <w:sz w:val="20"/>
                <w:szCs w:val="20"/>
              </w:rPr>
              <w:t>SP</w:t>
            </w:r>
          </w:p>
        </w:tc>
      </w:tr>
      <w:tr w:rsidR="00D45501" w:rsidRPr="002F47DF" w14:paraId="30B7F249" w14:textId="77777777" w:rsidTr="00F3537F">
        <w:trPr>
          <w:cantSplit/>
        </w:trPr>
        <w:tc>
          <w:tcPr>
            <w:tcW w:w="970" w:type="pct"/>
          </w:tcPr>
          <w:p w14:paraId="708EEB8E" w14:textId="704152CB" w:rsidR="0033748F" w:rsidRPr="0033748F" w:rsidRDefault="00074A65" w:rsidP="005F5280">
            <w:pPr>
              <w:ind w:left="20"/>
              <w:rPr>
                <w:rFonts w:cstheme="minorHAnsi"/>
                <w:sz w:val="20"/>
                <w:szCs w:val="20"/>
              </w:rPr>
            </w:pPr>
            <w:r w:rsidRPr="00074A65">
              <w:rPr>
                <w:rFonts w:cstheme="minorHAnsi"/>
                <w:sz w:val="20"/>
                <w:szCs w:val="20"/>
              </w:rPr>
              <w:t xml:space="preserve">PLO 5. </w:t>
            </w:r>
            <w:r w:rsidR="0033748F" w:rsidRPr="005F5280">
              <w:rPr>
                <w:rFonts w:cstheme="minorHAnsi"/>
                <w:sz w:val="20"/>
                <w:szCs w:val="20"/>
              </w:rPr>
              <w:t>Develop and articulate their own professional philosophy and personal code of ethics within the dietetics profession.</w:t>
            </w:r>
          </w:p>
        </w:tc>
        <w:tc>
          <w:tcPr>
            <w:tcW w:w="341" w:type="pct"/>
            <w:vAlign w:val="center"/>
          </w:tcPr>
          <w:p w14:paraId="35EF9D20" w14:textId="4D50BF02" w:rsidR="00D45501" w:rsidRPr="002F47DF" w:rsidRDefault="00097F86" w:rsidP="00097F8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NUT</w:t>
            </w:r>
            <w:r w:rsidR="00D45501" w:rsidRPr="002F47DF">
              <w:rPr>
                <w:rFonts w:cstheme="minorHAnsi"/>
                <w:sz w:val="20"/>
                <w:szCs w:val="20"/>
              </w:rPr>
              <w:t xml:space="preserve"> 4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="00D45501" w:rsidRPr="002F47DF">
              <w:rPr>
                <w:rFonts w:cstheme="minorHAnsi"/>
                <w:sz w:val="20"/>
                <w:szCs w:val="20"/>
              </w:rPr>
              <w:t>97 (M)</w:t>
            </w:r>
          </w:p>
        </w:tc>
        <w:tc>
          <w:tcPr>
            <w:tcW w:w="1612" w:type="pct"/>
          </w:tcPr>
          <w:p w14:paraId="446B95E3" w14:textId="77777777" w:rsidR="00D45501" w:rsidRPr="002F47DF" w:rsidRDefault="00D45501" w:rsidP="00D45501">
            <w:pPr>
              <w:rPr>
                <w:rFonts w:cstheme="minorHAnsi"/>
                <w:sz w:val="20"/>
                <w:szCs w:val="20"/>
              </w:rPr>
            </w:pPr>
            <w:r w:rsidRPr="002F47DF">
              <w:rPr>
                <w:rFonts w:cstheme="minorHAnsi"/>
                <w:sz w:val="20"/>
                <w:szCs w:val="20"/>
              </w:rPr>
              <w:t>Professional Statements and Portfolio</w:t>
            </w:r>
            <w:r>
              <w:rPr>
                <w:rFonts w:cstheme="minorHAnsi"/>
                <w:sz w:val="20"/>
                <w:szCs w:val="20"/>
              </w:rPr>
              <w:t>.  Students will write</w:t>
            </w:r>
            <w:r w:rsidRPr="002F47DF">
              <w:rPr>
                <w:rFonts w:cstheme="minorHAnsi"/>
                <w:sz w:val="20"/>
                <w:szCs w:val="20"/>
              </w:rPr>
              <w:t xml:space="preserve">:  </w:t>
            </w:r>
          </w:p>
          <w:p w14:paraId="404E8DC0" w14:textId="74D37708" w:rsidR="00D45501" w:rsidRPr="002F47DF" w:rsidRDefault="003E5651" w:rsidP="00D45501">
            <w:pPr>
              <w:pStyle w:val="ListParagraph"/>
              <w:numPr>
                <w:ilvl w:val="0"/>
                <w:numId w:val="5"/>
              </w:numPr>
              <w:tabs>
                <w:tab w:val="left" w:pos="334"/>
              </w:tabs>
              <w:ind w:left="334" w:hanging="334"/>
              <w:rPr>
                <w:rFonts w:cstheme="minorHAnsi"/>
                <w:sz w:val="20"/>
                <w:szCs w:val="20"/>
              </w:rPr>
            </w:pPr>
            <w:r>
              <w:t>Professional Philosophy - 2, 5 and 10 year professional goals - Their code of ethics - Discuss career goals in relation to mission of FCS - Complete professional portfolio</w:t>
            </w:r>
          </w:p>
        </w:tc>
        <w:tc>
          <w:tcPr>
            <w:tcW w:w="712" w:type="pct"/>
            <w:vAlign w:val="center"/>
          </w:tcPr>
          <w:p w14:paraId="20A0DF69" w14:textId="77777777" w:rsidR="00D45501" w:rsidRDefault="00D45501" w:rsidP="00D4550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Direct:</w:t>
            </w:r>
          </w:p>
          <w:p w14:paraId="56A77EC2" w14:textId="77777777" w:rsidR="00D45501" w:rsidRDefault="00D45501" w:rsidP="00D4550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PLO 5 Rubric</w:t>
            </w:r>
          </w:p>
          <w:p w14:paraId="72B6BA7B" w14:textId="77777777" w:rsidR="00D45501" w:rsidRDefault="00D45501" w:rsidP="00D45501">
            <w:pPr>
              <w:rPr>
                <w:rFonts w:cstheme="minorHAnsi"/>
                <w:sz w:val="20"/>
                <w:szCs w:val="20"/>
              </w:rPr>
            </w:pPr>
          </w:p>
          <w:p w14:paraId="671CF100" w14:textId="77777777" w:rsidR="00D45501" w:rsidRDefault="00D45501" w:rsidP="00D4550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AAC&amp;U Value Rubrics:</w:t>
            </w:r>
          </w:p>
          <w:p w14:paraId="5C5671A1" w14:textId="77777777" w:rsidR="00D45501" w:rsidRDefault="00D45501" w:rsidP="00D4550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Written Communication</w:t>
            </w:r>
          </w:p>
          <w:p w14:paraId="7B520527" w14:textId="77777777" w:rsidR="00D45501" w:rsidRPr="002F47DF" w:rsidRDefault="00D45501" w:rsidP="00D4550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Oral Communication</w:t>
            </w:r>
          </w:p>
        </w:tc>
        <w:tc>
          <w:tcPr>
            <w:tcW w:w="492" w:type="pct"/>
            <w:vAlign w:val="center"/>
          </w:tcPr>
          <w:p w14:paraId="149C96F1" w14:textId="77777777" w:rsidR="00D45501" w:rsidRPr="002F47DF" w:rsidRDefault="00D45501" w:rsidP="00D4550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93F69">
              <w:rPr>
                <w:rFonts w:cstheme="minorHAnsi"/>
                <w:sz w:val="20"/>
                <w:szCs w:val="20"/>
              </w:rPr>
              <w:t>80%</w:t>
            </w:r>
            <w:r>
              <w:rPr>
                <w:rFonts w:cstheme="minorHAnsi"/>
                <w:sz w:val="20"/>
                <w:szCs w:val="20"/>
              </w:rPr>
              <w:t xml:space="preserve"> will score 3 or higher</w:t>
            </w:r>
          </w:p>
        </w:tc>
        <w:tc>
          <w:tcPr>
            <w:tcW w:w="563" w:type="pct"/>
            <w:vAlign w:val="center"/>
          </w:tcPr>
          <w:p w14:paraId="56575312" w14:textId="77777777" w:rsidR="00D45501" w:rsidRPr="002F47DF" w:rsidRDefault="00D45501" w:rsidP="00D4550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Cindy Swann</w:t>
            </w:r>
          </w:p>
          <w:p w14:paraId="6F1ACA3B" w14:textId="77777777" w:rsidR="00D45501" w:rsidRPr="002F47DF" w:rsidRDefault="00D45501" w:rsidP="00D4550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F47DF">
              <w:rPr>
                <w:rFonts w:cstheme="minorHAnsi"/>
                <w:sz w:val="20"/>
                <w:szCs w:val="20"/>
              </w:rPr>
              <w:t>Susan DeCristofaro Rogers</w:t>
            </w:r>
          </w:p>
        </w:tc>
        <w:tc>
          <w:tcPr>
            <w:tcW w:w="310" w:type="pct"/>
            <w:vAlign w:val="center"/>
          </w:tcPr>
          <w:p w14:paraId="647D29C2" w14:textId="772B714F" w:rsidR="00D45501" w:rsidRPr="002F47DF" w:rsidRDefault="00B71016" w:rsidP="00B710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71016">
              <w:rPr>
                <w:rFonts w:cstheme="minorHAnsi"/>
                <w:sz w:val="16"/>
                <w:szCs w:val="20"/>
              </w:rPr>
              <w:t>Every semester</w:t>
            </w:r>
          </w:p>
        </w:tc>
      </w:tr>
      <w:bookmarkEnd w:id="0"/>
    </w:tbl>
    <w:p w14:paraId="1BD6A932" w14:textId="77777777" w:rsidR="005E1BEC" w:rsidRPr="00D17832" w:rsidRDefault="005E1BEC">
      <w:pPr>
        <w:rPr>
          <w:rFonts w:cstheme="minorHAnsi"/>
        </w:rPr>
      </w:pPr>
    </w:p>
    <w:sectPr w:rsidR="005E1BEC" w:rsidRPr="00D17832" w:rsidSect="00F34AE9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E96E2E" w14:textId="77777777" w:rsidR="009C398C" w:rsidRDefault="009C398C" w:rsidP="00D45501">
      <w:r>
        <w:separator/>
      </w:r>
    </w:p>
  </w:endnote>
  <w:endnote w:type="continuationSeparator" w:id="0">
    <w:p w14:paraId="1EE2C3B3" w14:textId="77777777" w:rsidR="009C398C" w:rsidRDefault="009C398C" w:rsidP="00D45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26CC2" w14:textId="66145F06" w:rsidR="00D45501" w:rsidRPr="00D45501" w:rsidRDefault="00D45501" w:rsidP="00D45501">
    <w:pPr>
      <w:pStyle w:val="Footer"/>
      <w:tabs>
        <w:tab w:val="clear" w:pos="9360"/>
        <w:tab w:val="right" w:pos="14400"/>
      </w:tabs>
      <w:rPr>
        <w:i/>
        <w:sz w:val="16"/>
        <w:szCs w:val="16"/>
      </w:rPr>
    </w:pPr>
    <w:r w:rsidRPr="00D45501">
      <w:rPr>
        <w:i/>
        <w:sz w:val="16"/>
        <w:szCs w:val="16"/>
      </w:rPr>
      <w:t>R</w:t>
    </w:r>
    <w:r w:rsidR="00337176">
      <w:rPr>
        <w:i/>
        <w:sz w:val="16"/>
        <w:szCs w:val="16"/>
      </w:rPr>
      <w:t xml:space="preserve">evised </w:t>
    </w:r>
    <w:r w:rsidR="00A07177">
      <w:rPr>
        <w:i/>
        <w:sz w:val="16"/>
        <w:szCs w:val="16"/>
      </w:rPr>
      <w:t>6</w:t>
    </w:r>
    <w:r w:rsidR="00337176">
      <w:rPr>
        <w:i/>
        <w:sz w:val="16"/>
        <w:szCs w:val="16"/>
      </w:rPr>
      <w:t>/</w:t>
    </w:r>
    <w:r w:rsidR="00A07177">
      <w:rPr>
        <w:i/>
        <w:sz w:val="16"/>
        <w:szCs w:val="16"/>
      </w:rPr>
      <w:t>14</w:t>
    </w:r>
    <w:r w:rsidR="00337176">
      <w:rPr>
        <w:i/>
        <w:sz w:val="16"/>
        <w:szCs w:val="16"/>
      </w:rPr>
      <w:t>/</w:t>
    </w:r>
    <w:r w:rsidR="00A07177">
      <w:rPr>
        <w:i/>
        <w:sz w:val="16"/>
        <w:szCs w:val="16"/>
      </w:rPr>
      <w:t>21</w:t>
    </w:r>
    <w:r w:rsidRPr="00D45501">
      <w:rPr>
        <w:i/>
        <w:sz w:val="16"/>
        <w:szCs w:val="16"/>
      </w:rPr>
      <w:tab/>
    </w:r>
    <w:r w:rsidRPr="00D45501">
      <w:rPr>
        <w:i/>
        <w:sz w:val="16"/>
        <w:szCs w:val="16"/>
      </w:rPr>
      <w:tab/>
      <w:t>* Using a 4-pt rubric unless otherwise indicated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99E4F" w14:textId="77777777" w:rsidR="009C398C" w:rsidRDefault="009C398C" w:rsidP="00D45501">
      <w:r>
        <w:separator/>
      </w:r>
    </w:p>
  </w:footnote>
  <w:footnote w:type="continuationSeparator" w:id="0">
    <w:p w14:paraId="474557BB" w14:textId="77777777" w:rsidR="009C398C" w:rsidRDefault="009C398C" w:rsidP="00D45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1B3CB" w14:textId="77777777" w:rsidR="00F3537F" w:rsidRPr="00D17832" w:rsidRDefault="00F3537F" w:rsidP="00F3537F">
    <w:pPr>
      <w:shd w:val="clear" w:color="auto" w:fill="C2D69B" w:themeFill="accent3" w:themeFillTint="99"/>
      <w:tabs>
        <w:tab w:val="right" w:pos="14400"/>
      </w:tabs>
      <w:rPr>
        <w:rFonts w:cstheme="minorHAnsi"/>
        <w:b/>
      </w:rPr>
    </w:pPr>
    <w:r>
      <w:rPr>
        <w:rFonts w:cstheme="minorHAnsi"/>
        <w:b/>
      </w:rPr>
      <w:t>Dietetics – Program Learning Outcome Assessment Map</w:t>
    </w:r>
    <w:r>
      <w:rPr>
        <w:rFonts w:cstheme="minorHAnsi"/>
        <w:b/>
      </w:rPr>
      <w:tab/>
    </w:r>
  </w:p>
  <w:p w14:paraId="2ECB2B9E" w14:textId="77777777" w:rsidR="00F3537F" w:rsidRDefault="00F3537F" w:rsidP="00F353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65F2"/>
    <w:multiLevelType w:val="hybridMultilevel"/>
    <w:tmpl w:val="8FDC8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33444"/>
    <w:multiLevelType w:val="hybridMultilevel"/>
    <w:tmpl w:val="C0786ABA"/>
    <w:lvl w:ilvl="0" w:tplc="8ECCAD6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C0FB0"/>
    <w:multiLevelType w:val="hybridMultilevel"/>
    <w:tmpl w:val="B65A4B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D2598"/>
    <w:multiLevelType w:val="hybridMultilevel"/>
    <w:tmpl w:val="FDD0D132"/>
    <w:lvl w:ilvl="0" w:tplc="C598E2A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72B33"/>
    <w:multiLevelType w:val="hybridMultilevel"/>
    <w:tmpl w:val="166C7FC2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5" w15:restartNumberingAfterBreak="0">
    <w:nsid w:val="33922071"/>
    <w:multiLevelType w:val="hybridMultilevel"/>
    <w:tmpl w:val="AF1E8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744D2"/>
    <w:multiLevelType w:val="hybridMultilevel"/>
    <w:tmpl w:val="636C7E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C13A12"/>
    <w:multiLevelType w:val="hybridMultilevel"/>
    <w:tmpl w:val="6980B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857DF"/>
    <w:multiLevelType w:val="hybridMultilevel"/>
    <w:tmpl w:val="816EF53C"/>
    <w:lvl w:ilvl="0" w:tplc="C598E2A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703653"/>
    <w:multiLevelType w:val="hybridMultilevel"/>
    <w:tmpl w:val="B34C1C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5C2FE5"/>
    <w:multiLevelType w:val="hybridMultilevel"/>
    <w:tmpl w:val="7D8E55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FC08DE"/>
    <w:multiLevelType w:val="hybridMultilevel"/>
    <w:tmpl w:val="23FA71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8"/>
  </w:num>
  <w:num w:numId="6">
    <w:abstractNumId w:val="3"/>
  </w:num>
  <w:num w:numId="7">
    <w:abstractNumId w:val="2"/>
  </w:num>
  <w:num w:numId="8">
    <w:abstractNumId w:val="9"/>
  </w:num>
  <w:num w:numId="9">
    <w:abstractNumId w:val="6"/>
  </w:num>
  <w:num w:numId="10">
    <w:abstractNumId w:val="10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E81"/>
    <w:rsid w:val="00035985"/>
    <w:rsid w:val="00074A65"/>
    <w:rsid w:val="00097F86"/>
    <w:rsid w:val="000A3D4F"/>
    <w:rsid w:val="000B09D3"/>
    <w:rsid w:val="000D68CF"/>
    <w:rsid w:val="000E4EDA"/>
    <w:rsid w:val="00157149"/>
    <w:rsid w:val="00174BF0"/>
    <w:rsid w:val="00180785"/>
    <w:rsid w:val="00286EB1"/>
    <w:rsid w:val="002F47DF"/>
    <w:rsid w:val="002F74D5"/>
    <w:rsid w:val="00316472"/>
    <w:rsid w:val="00331709"/>
    <w:rsid w:val="00337176"/>
    <w:rsid w:val="0033748F"/>
    <w:rsid w:val="003447B5"/>
    <w:rsid w:val="003972B5"/>
    <w:rsid w:val="003B0FF5"/>
    <w:rsid w:val="003B7DC4"/>
    <w:rsid w:val="003C053C"/>
    <w:rsid w:val="003D764C"/>
    <w:rsid w:val="003E5651"/>
    <w:rsid w:val="0041394A"/>
    <w:rsid w:val="00456D27"/>
    <w:rsid w:val="0049496B"/>
    <w:rsid w:val="004F5449"/>
    <w:rsid w:val="00523D7F"/>
    <w:rsid w:val="00547C57"/>
    <w:rsid w:val="00557726"/>
    <w:rsid w:val="005B2811"/>
    <w:rsid w:val="005E1BEC"/>
    <w:rsid w:val="005F5280"/>
    <w:rsid w:val="00630625"/>
    <w:rsid w:val="00645F66"/>
    <w:rsid w:val="006A11DF"/>
    <w:rsid w:val="006A3E81"/>
    <w:rsid w:val="00702AB4"/>
    <w:rsid w:val="00726F0C"/>
    <w:rsid w:val="0073774F"/>
    <w:rsid w:val="007813BF"/>
    <w:rsid w:val="007C58A0"/>
    <w:rsid w:val="00847220"/>
    <w:rsid w:val="00890CEA"/>
    <w:rsid w:val="008B0D38"/>
    <w:rsid w:val="00902546"/>
    <w:rsid w:val="00905998"/>
    <w:rsid w:val="00945FDB"/>
    <w:rsid w:val="00951F7B"/>
    <w:rsid w:val="009A2C1D"/>
    <w:rsid w:val="009C398C"/>
    <w:rsid w:val="009C7CC0"/>
    <w:rsid w:val="00A07177"/>
    <w:rsid w:val="00A14989"/>
    <w:rsid w:val="00A53AE9"/>
    <w:rsid w:val="00AC221A"/>
    <w:rsid w:val="00AF69DB"/>
    <w:rsid w:val="00B01472"/>
    <w:rsid w:val="00B2235F"/>
    <w:rsid w:val="00B27E14"/>
    <w:rsid w:val="00B42580"/>
    <w:rsid w:val="00B71016"/>
    <w:rsid w:val="00B8558A"/>
    <w:rsid w:val="00B960E7"/>
    <w:rsid w:val="00BB2E1F"/>
    <w:rsid w:val="00BC5FDE"/>
    <w:rsid w:val="00BD2946"/>
    <w:rsid w:val="00BE581E"/>
    <w:rsid w:val="00C06AD7"/>
    <w:rsid w:val="00CB5129"/>
    <w:rsid w:val="00CB6A32"/>
    <w:rsid w:val="00D124F6"/>
    <w:rsid w:val="00D17832"/>
    <w:rsid w:val="00D332FE"/>
    <w:rsid w:val="00D45501"/>
    <w:rsid w:val="00E0158F"/>
    <w:rsid w:val="00E04640"/>
    <w:rsid w:val="00E474C7"/>
    <w:rsid w:val="00ED4478"/>
    <w:rsid w:val="00EF11D6"/>
    <w:rsid w:val="00F34AE9"/>
    <w:rsid w:val="00F3537F"/>
    <w:rsid w:val="00FB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B1EE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3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49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55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501"/>
  </w:style>
  <w:style w:type="paragraph" w:styleId="Footer">
    <w:name w:val="footer"/>
    <w:basedOn w:val="Normal"/>
    <w:link w:val="FooterChar"/>
    <w:uiPriority w:val="99"/>
    <w:unhideWhenUsed/>
    <w:rsid w:val="00D455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0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PLNU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Lehman</dc:creator>
  <cp:lastModifiedBy>Cindy Swann</cp:lastModifiedBy>
  <cp:revision>5</cp:revision>
  <cp:lastPrinted>2017-09-13T18:37:00Z</cp:lastPrinted>
  <dcterms:created xsi:type="dcterms:W3CDTF">2017-09-13T20:45:00Z</dcterms:created>
  <dcterms:modified xsi:type="dcterms:W3CDTF">2021-06-15T00:10:00Z</dcterms:modified>
</cp:coreProperties>
</file>